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0D4" w:rsidRDefault="000B00D4" w:rsidP="000B00D4">
      <w:r>
        <w:t>«Сообщение о проведении годового общего собрания акционеров»</w:t>
      </w:r>
    </w:p>
    <w:p w:rsidR="000B00D4" w:rsidRDefault="000B00D4" w:rsidP="000B00D4">
      <w:r>
        <w:t>Открытое акционерное общество «</w:t>
      </w:r>
      <w:proofErr w:type="spellStart"/>
      <w:r>
        <w:t>Сафоновомясопродукт</w:t>
      </w:r>
      <w:proofErr w:type="spellEnd"/>
      <w:r>
        <w:t>»</w:t>
      </w:r>
    </w:p>
    <w:p w:rsidR="000B00D4" w:rsidRDefault="000B00D4" w:rsidP="000B00D4">
      <w:r>
        <w:t>215500 Смоленская область, г. Сафоново, ул. Радищева, д.11</w:t>
      </w:r>
    </w:p>
    <w:p w:rsidR="000B00D4" w:rsidRDefault="000B00D4" w:rsidP="000B00D4">
      <w:r>
        <w:t>Сообщает о проведении годового общего собрания акционеров в форме собрания (совместного присутствия) со следующей повесткой дня:</w:t>
      </w:r>
    </w:p>
    <w:p w:rsidR="000B00D4" w:rsidRDefault="000B00D4" w:rsidP="000B00D4">
      <w:r>
        <w:t>1.</w:t>
      </w:r>
      <w:r>
        <w:tab/>
        <w:t>Утверждение годового отчета, годовой бухгалтерской отчетности, в том числе отчета о прибылях и убытках,  распределение прибыли и убытков Общества по результатам 2014 финансового года.</w:t>
      </w:r>
    </w:p>
    <w:p w:rsidR="000B00D4" w:rsidRDefault="000B00D4" w:rsidP="000B00D4">
      <w:r>
        <w:t>2.</w:t>
      </w:r>
      <w:r>
        <w:tab/>
        <w:t>Избрание членов Совета директоров Общества.</w:t>
      </w:r>
    </w:p>
    <w:p w:rsidR="000B00D4" w:rsidRDefault="000B00D4" w:rsidP="000B00D4">
      <w:r>
        <w:t>3.</w:t>
      </w:r>
      <w:r>
        <w:tab/>
        <w:t>Утверждение аудитора Общества.</w:t>
      </w:r>
    </w:p>
    <w:p w:rsidR="000B00D4" w:rsidRDefault="000B00D4" w:rsidP="000B00D4">
      <w:r>
        <w:t>4.</w:t>
      </w:r>
      <w:r>
        <w:tab/>
        <w:t xml:space="preserve"> </w:t>
      </w:r>
      <w:proofErr w:type="gramStart"/>
      <w:r>
        <w:t>Об обращении в Банк России по вопросу об освобождении от обязанности</w:t>
      </w:r>
      <w:proofErr w:type="gramEnd"/>
      <w:r>
        <w:t xml:space="preserve"> осуществлять раскрытие информации</w:t>
      </w:r>
    </w:p>
    <w:p w:rsidR="000B00D4" w:rsidRDefault="000B00D4" w:rsidP="000B00D4">
      <w:r>
        <w:t>5.</w:t>
      </w:r>
      <w:r>
        <w:tab/>
        <w:t xml:space="preserve">Избрание членов ревизионной комиссии  </w:t>
      </w:r>
    </w:p>
    <w:p w:rsidR="000B00D4" w:rsidRDefault="000B00D4" w:rsidP="000B00D4">
      <w:r>
        <w:t xml:space="preserve"> Дата проведения собрания акционеров  «24» июня 2015 года.</w:t>
      </w:r>
    </w:p>
    <w:p w:rsidR="000B00D4" w:rsidRDefault="000B00D4" w:rsidP="000B00D4">
      <w:r>
        <w:t>Время проведения: 13.30 часов, время начала регистрации 13.00 часов.</w:t>
      </w:r>
    </w:p>
    <w:p w:rsidR="000B00D4" w:rsidRDefault="000B00D4" w:rsidP="000B00D4">
      <w:r>
        <w:t>Место проведения: Смоленская область, г. Сафоново, ул. Радищева, д. 11</w:t>
      </w:r>
    </w:p>
    <w:p w:rsidR="000B00D4" w:rsidRDefault="000B00D4" w:rsidP="000B00D4">
      <w:r>
        <w:t>С информацией (материалами), предоставляемой при подготовке к проведению годового Общего собрания акционеров Общества, лица, имеющие право участвовать в годовом Общем собрании акционеров, могут ознакомиться, начиная с «04» июня 2015г. в рабочее время по адресу: Смоленская обл., г. Сафоново, ул. Радищева, дом 11.</w:t>
      </w:r>
    </w:p>
    <w:p w:rsidR="007443A0" w:rsidRDefault="000B00D4" w:rsidP="000B00D4">
      <w:r>
        <w:t>Список лиц, имеющих право на участие в годовом Общем собрании акционеров Общества, составлен по состоянию на  «03» июня  2015г.»</w:t>
      </w:r>
      <w:bookmarkStart w:id="0" w:name="_GoBack"/>
      <w:bookmarkEnd w:id="0"/>
    </w:p>
    <w:sectPr w:rsidR="007443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0D4"/>
    <w:rsid w:val="000B00D4"/>
    <w:rsid w:val="00744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</cp:revision>
  <dcterms:created xsi:type="dcterms:W3CDTF">2015-05-27T11:18:00Z</dcterms:created>
  <dcterms:modified xsi:type="dcterms:W3CDTF">2015-05-27T11:19:00Z</dcterms:modified>
</cp:coreProperties>
</file>